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58622" w14:textId="77777777" w:rsidR="00041DA7" w:rsidRPr="001150EA" w:rsidRDefault="00041DA7" w:rsidP="001150EA">
      <w:pPr>
        <w:spacing w:line="480" w:lineRule="auto"/>
        <w:jc w:val="both"/>
        <w:rPr>
          <w:rFonts w:ascii="Times New Roman" w:hAnsi="Times New Roman" w:cs="Times New Roman"/>
          <w:sz w:val="24"/>
          <w:szCs w:val="24"/>
        </w:rPr>
      </w:pPr>
    </w:p>
    <w:p w14:paraId="64578BA9" w14:textId="77777777" w:rsidR="00D608C7" w:rsidRPr="001150EA" w:rsidRDefault="00D608C7" w:rsidP="001150EA">
      <w:pPr>
        <w:spacing w:line="480" w:lineRule="auto"/>
        <w:jc w:val="both"/>
        <w:rPr>
          <w:rFonts w:ascii="Times New Roman" w:hAnsi="Times New Roman" w:cs="Times New Roman"/>
          <w:b/>
          <w:sz w:val="24"/>
          <w:szCs w:val="24"/>
        </w:rPr>
      </w:pPr>
    </w:p>
    <w:p w14:paraId="0D95ACE9" w14:textId="77777777" w:rsidR="00D608C7" w:rsidRPr="001150EA" w:rsidRDefault="00D608C7" w:rsidP="001150EA">
      <w:pPr>
        <w:spacing w:line="480" w:lineRule="auto"/>
        <w:jc w:val="both"/>
        <w:rPr>
          <w:rFonts w:ascii="Times New Roman" w:hAnsi="Times New Roman" w:cs="Times New Roman"/>
          <w:b/>
          <w:sz w:val="24"/>
          <w:szCs w:val="24"/>
        </w:rPr>
      </w:pPr>
    </w:p>
    <w:p w14:paraId="42172A4E" w14:textId="77777777" w:rsidR="00D608C7" w:rsidRPr="001150EA" w:rsidRDefault="00D608C7" w:rsidP="001150EA">
      <w:pPr>
        <w:spacing w:line="480" w:lineRule="auto"/>
        <w:jc w:val="both"/>
        <w:rPr>
          <w:rFonts w:ascii="Times New Roman" w:hAnsi="Times New Roman" w:cs="Times New Roman"/>
          <w:b/>
          <w:sz w:val="24"/>
          <w:szCs w:val="24"/>
        </w:rPr>
      </w:pPr>
    </w:p>
    <w:p w14:paraId="0DBECD01" w14:textId="77777777" w:rsidR="00D608C7" w:rsidRPr="001150EA" w:rsidRDefault="00D608C7" w:rsidP="001150EA">
      <w:pPr>
        <w:spacing w:line="480" w:lineRule="auto"/>
        <w:jc w:val="both"/>
        <w:rPr>
          <w:rFonts w:ascii="Times New Roman" w:hAnsi="Times New Roman" w:cs="Times New Roman"/>
          <w:b/>
          <w:sz w:val="24"/>
          <w:szCs w:val="24"/>
        </w:rPr>
      </w:pPr>
    </w:p>
    <w:p w14:paraId="6BCB4A98" w14:textId="77777777" w:rsidR="00D608C7" w:rsidRPr="001150EA" w:rsidRDefault="00D608C7" w:rsidP="001150EA">
      <w:pPr>
        <w:spacing w:line="480" w:lineRule="auto"/>
        <w:jc w:val="both"/>
        <w:rPr>
          <w:rFonts w:ascii="Times New Roman" w:hAnsi="Times New Roman" w:cs="Times New Roman"/>
          <w:b/>
          <w:sz w:val="24"/>
          <w:szCs w:val="24"/>
        </w:rPr>
      </w:pPr>
    </w:p>
    <w:p w14:paraId="70F9A200" w14:textId="77777777" w:rsidR="00D608C7" w:rsidRPr="001150EA" w:rsidRDefault="00D608C7" w:rsidP="001150EA">
      <w:pPr>
        <w:spacing w:line="480" w:lineRule="auto"/>
        <w:jc w:val="both"/>
        <w:rPr>
          <w:rFonts w:ascii="Times New Roman" w:hAnsi="Times New Roman" w:cs="Times New Roman"/>
          <w:b/>
          <w:sz w:val="24"/>
          <w:szCs w:val="24"/>
        </w:rPr>
      </w:pPr>
    </w:p>
    <w:p w14:paraId="33C8D2B6" w14:textId="77777777" w:rsidR="00D608C7" w:rsidRPr="001150EA" w:rsidRDefault="00D608C7" w:rsidP="001150EA">
      <w:pPr>
        <w:spacing w:line="480" w:lineRule="auto"/>
        <w:jc w:val="both"/>
        <w:rPr>
          <w:rFonts w:ascii="Times New Roman" w:hAnsi="Times New Roman" w:cs="Times New Roman"/>
          <w:b/>
          <w:sz w:val="24"/>
          <w:szCs w:val="24"/>
        </w:rPr>
      </w:pPr>
    </w:p>
    <w:p w14:paraId="4CEA95BB" w14:textId="77777777" w:rsidR="003B5DFB" w:rsidRDefault="003B5DFB" w:rsidP="001150EA">
      <w:pPr>
        <w:spacing w:line="480" w:lineRule="auto"/>
        <w:jc w:val="center"/>
        <w:rPr>
          <w:rFonts w:ascii="Times New Roman" w:hAnsi="Times New Roman" w:cs="Times New Roman"/>
          <w:b/>
          <w:sz w:val="24"/>
          <w:szCs w:val="24"/>
        </w:rPr>
      </w:pPr>
    </w:p>
    <w:p w14:paraId="4CCE5540" w14:textId="77777777" w:rsidR="003B5DFB" w:rsidRDefault="003B5DFB" w:rsidP="001150EA">
      <w:pPr>
        <w:spacing w:line="480" w:lineRule="auto"/>
        <w:jc w:val="center"/>
        <w:rPr>
          <w:rFonts w:ascii="Times New Roman" w:hAnsi="Times New Roman" w:cs="Times New Roman"/>
          <w:b/>
          <w:sz w:val="24"/>
          <w:szCs w:val="24"/>
        </w:rPr>
      </w:pPr>
    </w:p>
    <w:p w14:paraId="5776AEBB" w14:textId="77777777" w:rsidR="003B5DFB" w:rsidRDefault="003B5DFB" w:rsidP="001150EA">
      <w:pPr>
        <w:spacing w:line="480" w:lineRule="auto"/>
        <w:jc w:val="center"/>
        <w:rPr>
          <w:rFonts w:ascii="Times New Roman" w:hAnsi="Times New Roman" w:cs="Times New Roman"/>
          <w:b/>
          <w:sz w:val="24"/>
          <w:szCs w:val="24"/>
        </w:rPr>
      </w:pPr>
    </w:p>
    <w:p w14:paraId="26B69F1F" w14:textId="77777777" w:rsidR="003B5DFB" w:rsidRDefault="003B5DFB" w:rsidP="001150EA">
      <w:pPr>
        <w:spacing w:line="480" w:lineRule="auto"/>
        <w:jc w:val="center"/>
        <w:rPr>
          <w:rFonts w:ascii="Times New Roman" w:hAnsi="Times New Roman" w:cs="Times New Roman"/>
          <w:b/>
          <w:sz w:val="24"/>
          <w:szCs w:val="24"/>
        </w:rPr>
      </w:pPr>
    </w:p>
    <w:p w14:paraId="3A485B92" w14:textId="7F1A1578" w:rsidR="00D608C7" w:rsidRPr="001150EA" w:rsidRDefault="003B5DFB" w:rsidP="001150E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Task 15</w:t>
      </w:r>
    </w:p>
    <w:p w14:paraId="04EDC683" w14:textId="77777777" w:rsidR="00D608C7" w:rsidRPr="001150EA" w:rsidRDefault="008C4ED7" w:rsidP="001150EA">
      <w:pPr>
        <w:spacing w:line="480" w:lineRule="auto"/>
        <w:jc w:val="center"/>
        <w:rPr>
          <w:rFonts w:ascii="Times New Roman" w:hAnsi="Times New Roman" w:cs="Times New Roman"/>
          <w:sz w:val="24"/>
          <w:szCs w:val="24"/>
        </w:rPr>
      </w:pPr>
      <w:r w:rsidRPr="001150EA">
        <w:rPr>
          <w:rFonts w:ascii="Times New Roman" w:hAnsi="Times New Roman" w:cs="Times New Roman"/>
          <w:sz w:val="24"/>
          <w:szCs w:val="24"/>
        </w:rPr>
        <w:t>Name</w:t>
      </w:r>
    </w:p>
    <w:p w14:paraId="30E5343B" w14:textId="77777777" w:rsidR="00D608C7" w:rsidRPr="001150EA" w:rsidRDefault="008C4ED7" w:rsidP="001150EA">
      <w:pPr>
        <w:spacing w:line="480" w:lineRule="auto"/>
        <w:jc w:val="center"/>
        <w:rPr>
          <w:rFonts w:ascii="Times New Roman" w:hAnsi="Times New Roman" w:cs="Times New Roman"/>
          <w:sz w:val="24"/>
          <w:szCs w:val="24"/>
        </w:rPr>
      </w:pPr>
      <w:r w:rsidRPr="001150EA">
        <w:rPr>
          <w:rFonts w:ascii="Times New Roman" w:hAnsi="Times New Roman" w:cs="Times New Roman"/>
          <w:sz w:val="24"/>
          <w:szCs w:val="24"/>
        </w:rPr>
        <w:t>Institution</w:t>
      </w:r>
    </w:p>
    <w:p w14:paraId="64118E74" w14:textId="77777777" w:rsidR="00D608C7" w:rsidRPr="001150EA" w:rsidRDefault="008C4ED7" w:rsidP="001150EA">
      <w:pPr>
        <w:spacing w:line="480" w:lineRule="auto"/>
        <w:jc w:val="center"/>
        <w:rPr>
          <w:rFonts w:ascii="Times New Roman" w:hAnsi="Times New Roman" w:cs="Times New Roman"/>
          <w:sz w:val="24"/>
          <w:szCs w:val="24"/>
        </w:rPr>
      </w:pPr>
      <w:r w:rsidRPr="001150EA">
        <w:rPr>
          <w:rFonts w:ascii="Times New Roman" w:hAnsi="Times New Roman" w:cs="Times New Roman"/>
          <w:sz w:val="24"/>
          <w:szCs w:val="24"/>
        </w:rPr>
        <w:t>Date</w:t>
      </w:r>
    </w:p>
    <w:p w14:paraId="1092DBE0" w14:textId="77777777" w:rsidR="00D608C7" w:rsidRPr="001150EA" w:rsidRDefault="00D608C7" w:rsidP="001150EA">
      <w:pPr>
        <w:spacing w:line="480" w:lineRule="auto"/>
        <w:jc w:val="both"/>
        <w:rPr>
          <w:rFonts w:ascii="Times New Roman" w:hAnsi="Times New Roman" w:cs="Times New Roman"/>
          <w:sz w:val="24"/>
          <w:szCs w:val="24"/>
        </w:rPr>
      </w:pPr>
    </w:p>
    <w:p w14:paraId="3E1797EB" w14:textId="0C1BD976" w:rsidR="001150EA" w:rsidRDefault="001150EA" w:rsidP="005F2FC3">
      <w:pPr>
        <w:spacing w:line="480" w:lineRule="auto"/>
        <w:jc w:val="both"/>
        <w:rPr>
          <w:rFonts w:ascii="Times New Roman" w:hAnsi="Times New Roman" w:cs="Times New Roman"/>
          <w:sz w:val="24"/>
          <w:szCs w:val="24"/>
        </w:rPr>
      </w:pPr>
    </w:p>
    <w:p w14:paraId="237236E5" w14:textId="66327D3C" w:rsidR="005F2FC3" w:rsidRPr="005F2FC3" w:rsidRDefault="005F2FC3" w:rsidP="005F2FC3">
      <w:pPr>
        <w:spacing w:line="480" w:lineRule="auto"/>
        <w:jc w:val="center"/>
        <w:rPr>
          <w:rFonts w:ascii="Times New Roman" w:hAnsi="Times New Roman" w:cs="Times New Roman"/>
          <w:b/>
          <w:bCs/>
          <w:sz w:val="24"/>
          <w:szCs w:val="24"/>
        </w:rPr>
      </w:pPr>
      <w:r w:rsidRPr="005F2FC3">
        <w:rPr>
          <w:rFonts w:ascii="Times New Roman" w:hAnsi="Times New Roman" w:cs="Times New Roman"/>
          <w:b/>
          <w:bCs/>
          <w:sz w:val="24"/>
          <w:szCs w:val="24"/>
        </w:rPr>
        <w:lastRenderedPageBreak/>
        <w:t>Task 15</w:t>
      </w:r>
    </w:p>
    <w:p w14:paraId="2A2BDE5A" w14:textId="77777777" w:rsidR="00D608C7" w:rsidRPr="001150EA" w:rsidRDefault="008C4ED7" w:rsidP="001150EA">
      <w:pPr>
        <w:spacing w:line="480" w:lineRule="auto"/>
        <w:ind w:firstLine="720"/>
        <w:jc w:val="both"/>
        <w:rPr>
          <w:rFonts w:ascii="Times New Roman" w:hAnsi="Times New Roman" w:cs="Times New Roman"/>
          <w:sz w:val="24"/>
          <w:szCs w:val="24"/>
        </w:rPr>
      </w:pPr>
      <w:r w:rsidRPr="001150EA">
        <w:rPr>
          <w:rFonts w:ascii="Times New Roman" w:hAnsi="Times New Roman" w:cs="Times New Roman"/>
          <w:sz w:val="24"/>
          <w:szCs w:val="24"/>
        </w:rPr>
        <w:t xml:space="preserve">Modernism can be described as a universal movement in culture and society so that new experiences and values are involved in modern industrialization. </w:t>
      </w:r>
      <w:r w:rsidR="003B579E" w:rsidRPr="001150EA">
        <w:rPr>
          <w:rFonts w:ascii="Times New Roman" w:hAnsi="Times New Roman" w:cs="Times New Roman"/>
          <w:sz w:val="24"/>
          <w:szCs w:val="24"/>
        </w:rPr>
        <w:t>Levenson had</w:t>
      </w:r>
      <w:r w:rsidRPr="001150EA">
        <w:rPr>
          <w:rFonts w:ascii="Times New Roman" w:hAnsi="Times New Roman" w:cs="Times New Roman"/>
          <w:sz w:val="24"/>
          <w:szCs w:val="24"/>
        </w:rPr>
        <w:t xml:space="preserve"> his view about </w:t>
      </w:r>
      <w:r w:rsidR="003B579E" w:rsidRPr="001150EA">
        <w:rPr>
          <w:rFonts w:ascii="Times New Roman" w:hAnsi="Times New Roman" w:cs="Times New Roman"/>
          <w:sz w:val="24"/>
          <w:szCs w:val="24"/>
        </w:rPr>
        <w:t>modernism according</w:t>
      </w:r>
      <w:r w:rsidRPr="001150EA">
        <w:rPr>
          <w:rFonts w:ascii="Times New Roman" w:hAnsi="Times New Roman" w:cs="Times New Roman"/>
          <w:sz w:val="24"/>
          <w:szCs w:val="24"/>
        </w:rPr>
        <w:t xml:space="preserve"> to his reading </w:t>
      </w:r>
      <w:r w:rsidR="003B579E" w:rsidRPr="001150EA">
        <w:rPr>
          <w:rFonts w:ascii="Times New Roman" w:hAnsi="Times New Roman" w:cs="Times New Roman"/>
          <w:sz w:val="24"/>
          <w:szCs w:val="24"/>
        </w:rPr>
        <w:t>“introduction</w:t>
      </w:r>
      <w:r w:rsidRPr="001150EA">
        <w:rPr>
          <w:rFonts w:ascii="Times New Roman" w:hAnsi="Times New Roman" w:cs="Times New Roman"/>
          <w:sz w:val="24"/>
          <w:szCs w:val="24"/>
        </w:rPr>
        <w:t xml:space="preserve">." </w:t>
      </w:r>
      <w:r w:rsidR="003B579E" w:rsidRPr="001150EA">
        <w:rPr>
          <w:rFonts w:ascii="Times New Roman" w:hAnsi="Times New Roman" w:cs="Times New Roman"/>
          <w:sz w:val="24"/>
          <w:szCs w:val="24"/>
        </w:rPr>
        <w:t xml:space="preserve">Levenson examines the relationship between the form of contemporary literature and individuality. He understands the two terms as double </w:t>
      </w:r>
      <w:r w:rsidR="00AB5CE2" w:rsidRPr="001150EA">
        <w:rPr>
          <w:rFonts w:ascii="Times New Roman" w:hAnsi="Times New Roman" w:cs="Times New Roman"/>
          <w:sz w:val="24"/>
          <w:szCs w:val="24"/>
        </w:rPr>
        <w:t>terms and</w:t>
      </w:r>
      <w:r w:rsidR="003B579E" w:rsidRPr="001150EA">
        <w:rPr>
          <w:rFonts w:ascii="Times New Roman" w:hAnsi="Times New Roman" w:cs="Times New Roman"/>
          <w:sz w:val="24"/>
          <w:szCs w:val="24"/>
        </w:rPr>
        <w:t xml:space="preserve"> multiple </w:t>
      </w:r>
      <w:r w:rsidR="00AB5CE2" w:rsidRPr="001150EA">
        <w:rPr>
          <w:rFonts w:ascii="Times New Roman" w:hAnsi="Times New Roman" w:cs="Times New Roman"/>
          <w:sz w:val="24"/>
          <w:szCs w:val="24"/>
        </w:rPr>
        <w:t>complicated when</w:t>
      </w:r>
      <w:r w:rsidR="00D9752B">
        <w:rPr>
          <w:rFonts w:ascii="Times New Roman" w:hAnsi="Times New Roman" w:cs="Times New Roman"/>
          <w:sz w:val="24"/>
          <w:szCs w:val="24"/>
        </w:rPr>
        <w:t xml:space="preserve"> are </w:t>
      </w:r>
      <w:r w:rsidR="003B579E" w:rsidRPr="001150EA">
        <w:rPr>
          <w:rFonts w:ascii="Times New Roman" w:hAnsi="Times New Roman" w:cs="Times New Roman"/>
          <w:sz w:val="24"/>
          <w:szCs w:val="24"/>
        </w:rPr>
        <w:t>composed.</w:t>
      </w:r>
      <w:r w:rsidRPr="001150EA">
        <w:rPr>
          <w:rFonts w:ascii="Times New Roman" w:hAnsi="Times New Roman" w:cs="Times New Roman"/>
          <w:sz w:val="24"/>
          <w:szCs w:val="24"/>
        </w:rPr>
        <w:t xml:space="preserve"> </w:t>
      </w:r>
      <w:r w:rsidR="00CD40E5" w:rsidRPr="001150EA">
        <w:rPr>
          <w:rFonts w:ascii="Times New Roman" w:hAnsi="Times New Roman" w:cs="Times New Roman"/>
          <w:sz w:val="24"/>
          <w:szCs w:val="24"/>
        </w:rPr>
        <w:t xml:space="preserve"> Modernism </w:t>
      </w:r>
      <w:r w:rsidR="007E5F7A" w:rsidRPr="001150EA">
        <w:rPr>
          <w:rFonts w:ascii="Times New Roman" w:hAnsi="Times New Roman" w:cs="Times New Roman"/>
          <w:sz w:val="24"/>
          <w:szCs w:val="24"/>
        </w:rPr>
        <w:t>i</w:t>
      </w:r>
      <w:r w:rsidR="00734303" w:rsidRPr="001150EA">
        <w:rPr>
          <w:rFonts w:ascii="Times New Roman" w:hAnsi="Times New Roman" w:cs="Times New Roman"/>
          <w:sz w:val="24"/>
          <w:szCs w:val="24"/>
        </w:rPr>
        <w:t>s specific continuous</w:t>
      </w:r>
      <w:r w:rsidR="007E5F7A" w:rsidRPr="001150EA">
        <w:rPr>
          <w:rFonts w:ascii="Times New Roman" w:hAnsi="Times New Roman" w:cs="Times New Roman"/>
          <w:sz w:val="24"/>
          <w:szCs w:val="24"/>
        </w:rPr>
        <w:t xml:space="preserve"> techniques and forms, and ideas that </w:t>
      </w:r>
      <w:r w:rsidR="00734303" w:rsidRPr="001150EA">
        <w:rPr>
          <w:rFonts w:ascii="Times New Roman" w:hAnsi="Times New Roman" w:cs="Times New Roman"/>
          <w:sz w:val="24"/>
          <w:szCs w:val="24"/>
        </w:rPr>
        <w:t>developed decades</w:t>
      </w:r>
      <w:r w:rsidR="007E5F7A" w:rsidRPr="001150EA">
        <w:rPr>
          <w:rFonts w:ascii="Times New Roman" w:hAnsi="Times New Roman" w:cs="Times New Roman"/>
          <w:sz w:val="24"/>
          <w:szCs w:val="24"/>
        </w:rPr>
        <w:t xml:space="preserve"> before 1914</w:t>
      </w:r>
      <w:r w:rsidR="004F09C6" w:rsidRPr="001150EA">
        <w:rPr>
          <w:rFonts w:ascii="Times New Roman" w:hAnsi="Times New Roman" w:cs="Times New Roman"/>
          <w:sz w:val="24"/>
          <w:szCs w:val="24"/>
        </w:rPr>
        <w:t xml:space="preserve">(Maria Teresa </w:t>
      </w:r>
      <w:proofErr w:type="spellStart"/>
      <w:r w:rsidR="004F09C6" w:rsidRPr="001150EA">
        <w:rPr>
          <w:rFonts w:ascii="Times New Roman" w:hAnsi="Times New Roman" w:cs="Times New Roman"/>
          <w:sz w:val="24"/>
          <w:szCs w:val="24"/>
        </w:rPr>
        <w:t>Ciaffaroni</w:t>
      </w:r>
      <w:proofErr w:type="spellEnd"/>
      <w:r w:rsidR="004F09C6" w:rsidRPr="001150EA">
        <w:rPr>
          <w:rFonts w:ascii="Times New Roman" w:hAnsi="Times New Roman" w:cs="Times New Roman"/>
          <w:sz w:val="24"/>
          <w:szCs w:val="24"/>
        </w:rPr>
        <w:t>, 2009)</w:t>
      </w:r>
      <w:r w:rsidR="007E5F7A" w:rsidRPr="001150EA">
        <w:rPr>
          <w:rFonts w:ascii="Times New Roman" w:hAnsi="Times New Roman" w:cs="Times New Roman"/>
          <w:sz w:val="24"/>
          <w:szCs w:val="24"/>
        </w:rPr>
        <w:t>. He argues that</w:t>
      </w:r>
      <w:r w:rsidR="00CB488F" w:rsidRPr="001150EA">
        <w:rPr>
          <w:rFonts w:ascii="Times New Roman" w:hAnsi="Times New Roman" w:cs="Times New Roman"/>
          <w:sz w:val="24"/>
          <w:szCs w:val="24"/>
        </w:rPr>
        <w:t xml:space="preserve"> </w:t>
      </w:r>
      <w:r w:rsidR="0069256B" w:rsidRPr="001150EA">
        <w:rPr>
          <w:rFonts w:ascii="Times New Roman" w:hAnsi="Times New Roman" w:cs="Times New Roman"/>
          <w:sz w:val="24"/>
          <w:szCs w:val="24"/>
        </w:rPr>
        <w:t>“modernism</w:t>
      </w:r>
      <w:r w:rsidR="007E5F7A" w:rsidRPr="001150EA">
        <w:rPr>
          <w:rFonts w:ascii="Times New Roman" w:hAnsi="Times New Roman" w:cs="Times New Roman"/>
          <w:sz w:val="24"/>
          <w:szCs w:val="24"/>
        </w:rPr>
        <w:t xml:space="preserve"> should be pinpointed as the </w:t>
      </w:r>
      <w:r w:rsidR="00734303" w:rsidRPr="001150EA">
        <w:rPr>
          <w:rFonts w:ascii="Times New Roman" w:hAnsi="Times New Roman" w:cs="Times New Roman"/>
          <w:sz w:val="24"/>
          <w:szCs w:val="24"/>
        </w:rPr>
        <w:t>emergence</w:t>
      </w:r>
      <w:r w:rsidR="00D9752B">
        <w:rPr>
          <w:rFonts w:ascii="Times New Roman" w:hAnsi="Times New Roman" w:cs="Times New Roman"/>
          <w:sz w:val="24"/>
          <w:szCs w:val="24"/>
        </w:rPr>
        <w:t xml:space="preserve"> of challenging new culture that depends</w:t>
      </w:r>
      <w:r w:rsidR="00734303" w:rsidRPr="001150EA">
        <w:rPr>
          <w:rFonts w:ascii="Times New Roman" w:hAnsi="Times New Roman" w:cs="Times New Roman"/>
          <w:sz w:val="24"/>
          <w:szCs w:val="24"/>
        </w:rPr>
        <w:t xml:space="preserve"> on the artists, audience, enemies and supporters</w:t>
      </w:r>
      <w:r w:rsidR="00CB488F" w:rsidRPr="001150EA">
        <w:rPr>
          <w:rFonts w:ascii="Times New Roman" w:hAnsi="Times New Roman" w:cs="Times New Roman"/>
          <w:sz w:val="24"/>
          <w:szCs w:val="24"/>
        </w:rPr>
        <w:t>”</w:t>
      </w:r>
      <w:r w:rsidR="004F09C6" w:rsidRPr="001150EA">
        <w:rPr>
          <w:rFonts w:ascii="Times New Roman" w:hAnsi="Times New Roman" w:cs="Times New Roman"/>
          <w:sz w:val="24"/>
          <w:szCs w:val="24"/>
        </w:rPr>
        <w:t xml:space="preserve"> (Rodriguez-Salas et al., 2017)</w:t>
      </w:r>
      <w:r w:rsidR="00734303" w:rsidRPr="001150EA">
        <w:rPr>
          <w:rFonts w:ascii="Times New Roman" w:hAnsi="Times New Roman" w:cs="Times New Roman"/>
          <w:sz w:val="24"/>
          <w:szCs w:val="24"/>
        </w:rPr>
        <w:t xml:space="preserve">. He focuses on influential novels of the modernist time, for example, Ulysses. In individuality, he embraces the history in the modern period </w:t>
      </w:r>
      <w:r w:rsidR="00CB488F" w:rsidRPr="001150EA">
        <w:rPr>
          <w:rFonts w:ascii="Times New Roman" w:hAnsi="Times New Roman" w:cs="Times New Roman"/>
          <w:sz w:val="24"/>
          <w:szCs w:val="24"/>
        </w:rPr>
        <w:t>and forms</w:t>
      </w:r>
      <w:r w:rsidR="00734303" w:rsidRPr="001150EA">
        <w:rPr>
          <w:rFonts w:ascii="Times New Roman" w:hAnsi="Times New Roman" w:cs="Times New Roman"/>
          <w:sz w:val="24"/>
          <w:szCs w:val="24"/>
        </w:rPr>
        <w:t xml:space="preserve"> created by technical problems. This adopts the technical structure and social networks in which individual novelistic characters are developed, accommodated, and renewed.</w:t>
      </w:r>
      <w:r w:rsidR="00CB488F" w:rsidRPr="001150EA">
        <w:rPr>
          <w:rFonts w:ascii="Times New Roman" w:hAnsi="Times New Roman" w:cs="Times New Roman"/>
          <w:sz w:val="24"/>
          <w:szCs w:val="24"/>
        </w:rPr>
        <w:t xml:space="preserve"> In my opinion, modernism is the movement </w:t>
      </w:r>
      <w:r w:rsidR="0069256B" w:rsidRPr="001150EA">
        <w:rPr>
          <w:rFonts w:ascii="Times New Roman" w:hAnsi="Times New Roman" w:cs="Times New Roman"/>
          <w:sz w:val="24"/>
          <w:szCs w:val="24"/>
        </w:rPr>
        <w:t>from traditionally established rules and ideas and adopting discoveries, functions, and styles that a man can use in language and how to use it to</w:t>
      </w:r>
      <w:r w:rsidR="00D9752B">
        <w:rPr>
          <w:rFonts w:ascii="Times New Roman" w:hAnsi="Times New Roman" w:cs="Times New Roman"/>
          <w:sz w:val="24"/>
          <w:szCs w:val="24"/>
        </w:rPr>
        <w:t xml:space="preserve"> write and develop the universe</w:t>
      </w:r>
      <w:r w:rsidR="0069256B" w:rsidRPr="001150EA">
        <w:rPr>
          <w:rFonts w:ascii="Times New Roman" w:hAnsi="Times New Roman" w:cs="Times New Roman"/>
          <w:sz w:val="24"/>
          <w:szCs w:val="24"/>
        </w:rPr>
        <w:t xml:space="preserve"> generally.</w:t>
      </w:r>
    </w:p>
    <w:p w14:paraId="6FFDDD36" w14:textId="77777777" w:rsidR="009E380B" w:rsidRPr="001150EA" w:rsidRDefault="008C4ED7" w:rsidP="001150EA">
      <w:pPr>
        <w:spacing w:line="480" w:lineRule="auto"/>
        <w:ind w:firstLine="720"/>
        <w:jc w:val="both"/>
        <w:rPr>
          <w:rFonts w:ascii="Times New Roman" w:hAnsi="Times New Roman" w:cs="Times New Roman"/>
          <w:sz w:val="24"/>
          <w:szCs w:val="24"/>
        </w:rPr>
      </w:pPr>
      <w:r w:rsidRPr="001150EA">
        <w:rPr>
          <w:rFonts w:ascii="Times New Roman" w:hAnsi="Times New Roman" w:cs="Times New Roman"/>
          <w:sz w:val="24"/>
          <w:szCs w:val="24"/>
        </w:rPr>
        <w:t xml:space="preserve">Post-modernism can be termed as a reaction to modernism. It was greatly influenced by European discouragement induced caused by second world war II. It refers to intellectual, cultural, and lack of clear artistic organizational principle, complexity, and </w:t>
      </w:r>
      <w:r w:rsidR="001150EA" w:rsidRPr="001150EA">
        <w:rPr>
          <w:rFonts w:ascii="Times New Roman" w:hAnsi="Times New Roman" w:cs="Times New Roman"/>
          <w:sz w:val="24"/>
          <w:szCs w:val="24"/>
        </w:rPr>
        <w:t>ambiguity (Quintus, 2010)</w:t>
      </w:r>
      <w:r w:rsidRPr="001150EA">
        <w:rPr>
          <w:rFonts w:ascii="Times New Roman" w:hAnsi="Times New Roman" w:cs="Times New Roman"/>
          <w:sz w:val="24"/>
          <w:szCs w:val="24"/>
        </w:rPr>
        <w:t>.</w:t>
      </w:r>
      <w:r w:rsidR="00F069C7" w:rsidRPr="001150EA">
        <w:rPr>
          <w:rFonts w:ascii="Times New Roman" w:hAnsi="Times New Roman" w:cs="Times New Roman"/>
          <w:sz w:val="24"/>
          <w:szCs w:val="24"/>
        </w:rPr>
        <w:t xml:space="preserve"> Therefore, post-modernism symbolizes skepticism in modern era ideas and ideals. This included the ideas involving progress, personal identity, objectivity, and powerful narratives. Post-modernism brought loss in the goodness of people leading to the development of suspense in science. For example, the modernity that advocated for rejection and change from the traditional ideas made a human being venture into science, creating more scientific objects. After the second </w:t>
      </w:r>
      <w:r w:rsidR="00F069C7" w:rsidRPr="001150EA">
        <w:rPr>
          <w:rFonts w:ascii="Times New Roman" w:hAnsi="Times New Roman" w:cs="Times New Roman"/>
          <w:sz w:val="24"/>
          <w:szCs w:val="24"/>
        </w:rPr>
        <w:lastRenderedPageBreak/>
        <w:t xml:space="preserve">world war, the world generally dragged behind economic and social reactions due to modernism. The dropping of the atomic bomb led to the death of many people, the same as the holocaust period. This was all during the post-modernism period. </w:t>
      </w:r>
      <w:r w:rsidR="00F75ACF" w:rsidRPr="001150EA">
        <w:rPr>
          <w:rFonts w:ascii="Times New Roman" w:hAnsi="Times New Roman" w:cs="Times New Roman"/>
          <w:sz w:val="24"/>
          <w:szCs w:val="24"/>
        </w:rPr>
        <w:t xml:space="preserve">Post-modernism majors on idealism and reason, making it have its origin from skepticism and suspicion of reason. This makes it disagree with the universal certainties or truths. </w:t>
      </w:r>
      <w:r w:rsidR="00E53E41" w:rsidRPr="001150EA">
        <w:rPr>
          <w:rFonts w:ascii="Times New Roman" w:hAnsi="Times New Roman" w:cs="Times New Roman"/>
          <w:sz w:val="24"/>
          <w:szCs w:val="24"/>
        </w:rPr>
        <w:t>Generally,</w:t>
      </w:r>
      <w:r w:rsidR="00F75ACF" w:rsidRPr="001150EA">
        <w:rPr>
          <w:rFonts w:ascii="Times New Roman" w:hAnsi="Times New Roman" w:cs="Times New Roman"/>
          <w:sz w:val="24"/>
          <w:szCs w:val="24"/>
        </w:rPr>
        <w:t xml:space="preserve"> I would describe post-modernism as rejection and doubt towards the significant ideologies and narratives related to modernism, which </w:t>
      </w:r>
      <w:r w:rsidR="00E53E41" w:rsidRPr="001150EA">
        <w:rPr>
          <w:rFonts w:ascii="Times New Roman" w:hAnsi="Times New Roman" w:cs="Times New Roman"/>
          <w:sz w:val="24"/>
          <w:szCs w:val="24"/>
        </w:rPr>
        <w:t>severely</w:t>
      </w:r>
      <w:r w:rsidR="00F75ACF" w:rsidRPr="001150EA">
        <w:rPr>
          <w:rFonts w:ascii="Times New Roman" w:hAnsi="Times New Roman" w:cs="Times New Roman"/>
          <w:sz w:val="24"/>
          <w:szCs w:val="24"/>
        </w:rPr>
        <w:t xml:space="preserve"> </w:t>
      </w:r>
      <w:r w:rsidR="00E53E41" w:rsidRPr="001150EA">
        <w:rPr>
          <w:rFonts w:ascii="Times New Roman" w:hAnsi="Times New Roman" w:cs="Times New Roman"/>
          <w:sz w:val="24"/>
          <w:szCs w:val="24"/>
        </w:rPr>
        <w:t xml:space="preserve">criticizes </w:t>
      </w:r>
      <w:r w:rsidR="00F75ACF" w:rsidRPr="001150EA">
        <w:rPr>
          <w:rFonts w:ascii="Times New Roman" w:hAnsi="Times New Roman" w:cs="Times New Roman"/>
          <w:sz w:val="24"/>
          <w:szCs w:val="24"/>
        </w:rPr>
        <w:t>the enlightenment</w:t>
      </w:r>
      <w:r w:rsidR="00E53E41" w:rsidRPr="001150EA">
        <w:rPr>
          <w:rFonts w:ascii="Times New Roman" w:hAnsi="Times New Roman" w:cs="Times New Roman"/>
          <w:sz w:val="24"/>
          <w:szCs w:val="24"/>
        </w:rPr>
        <w:t xml:space="preserve"> on</w:t>
      </w:r>
      <w:r w:rsidR="00F75ACF" w:rsidRPr="001150EA">
        <w:rPr>
          <w:rFonts w:ascii="Times New Roman" w:hAnsi="Times New Roman" w:cs="Times New Roman"/>
          <w:sz w:val="24"/>
          <w:szCs w:val="24"/>
        </w:rPr>
        <w:t xml:space="preserve"> wisdom </w:t>
      </w:r>
      <w:r w:rsidR="00E53E41" w:rsidRPr="001150EA">
        <w:rPr>
          <w:rFonts w:ascii="Times New Roman" w:hAnsi="Times New Roman" w:cs="Times New Roman"/>
          <w:sz w:val="24"/>
          <w:szCs w:val="24"/>
        </w:rPr>
        <w:t>and focuses</w:t>
      </w:r>
      <w:r w:rsidR="00F75ACF" w:rsidRPr="001150EA">
        <w:rPr>
          <w:rFonts w:ascii="Times New Roman" w:hAnsi="Times New Roman" w:cs="Times New Roman"/>
          <w:sz w:val="24"/>
          <w:szCs w:val="24"/>
        </w:rPr>
        <w:t xml:space="preserve"> its ideas towards </w:t>
      </w:r>
      <w:r w:rsidR="00E53E41" w:rsidRPr="001150EA">
        <w:rPr>
          <w:rFonts w:ascii="Times New Roman" w:hAnsi="Times New Roman" w:cs="Times New Roman"/>
          <w:sz w:val="24"/>
          <w:szCs w:val="24"/>
        </w:rPr>
        <w:t>economic</w:t>
      </w:r>
      <w:r w:rsidR="00F75ACF" w:rsidRPr="001150EA">
        <w:rPr>
          <w:rFonts w:ascii="Times New Roman" w:hAnsi="Times New Roman" w:cs="Times New Roman"/>
          <w:sz w:val="24"/>
          <w:szCs w:val="24"/>
        </w:rPr>
        <w:t xml:space="preserve"> and political power.</w:t>
      </w:r>
    </w:p>
    <w:p w14:paraId="791C5B7F" w14:textId="3A8974B1" w:rsidR="00E53E41" w:rsidRPr="001150EA" w:rsidRDefault="008C4ED7" w:rsidP="001150EA">
      <w:pPr>
        <w:spacing w:line="480" w:lineRule="auto"/>
        <w:ind w:firstLine="720"/>
        <w:jc w:val="both"/>
        <w:rPr>
          <w:rFonts w:ascii="Times New Roman" w:hAnsi="Times New Roman" w:cs="Times New Roman"/>
          <w:sz w:val="24"/>
          <w:szCs w:val="24"/>
        </w:rPr>
      </w:pPr>
      <w:r w:rsidRPr="001150EA">
        <w:rPr>
          <w:rFonts w:ascii="Times New Roman" w:hAnsi="Times New Roman" w:cs="Times New Roman"/>
          <w:sz w:val="24"/>
          <w:szCs w:val="24"/>
        </w:rPr>
        <w:t>Conclusively, there have been some perfect interconnections between pre-modernism, modernism, and post-modernism.</w:t>
      </w:r>
      <w:r w:rsidR="007256C0">
        <w:rPr>
          <w:rFonts w:ascii="Times New Roman" w:hAnsi="Times New Roman" w:cs="Times New Roman"/>
          <w:sz w:val="24"/>
          <w:szCs w:val="24"/>
        </w:rPr>
        <w:t xml:space="preserve"> </w:t>
      </w:r>
      <w:r w:rsidRPr="001150EA">
        <w:rPr>
          <w:rFonts w:ascii="Times New Roman" w:hAnsi="Times New Roman" w:cs="Times New Roman"/>
          <w:sz w:val="24"/>
          <w:szCs w:val="24"/>
        </w:rPr>
        <w:t>Each level became a triggering factor for the next level. The scholars had different views concerning each era</w:t>
      </w:r>
      <w:r w:rsidR="007256C0">
        <w:rPr>
          <w:rFonts w:ascii="Times New Roman" w:hAnsi="Times New Roman" w:cs="Times New Roman"/>
          <w:sz w:val="24"/>
          <w:szCs w:val="24"/>
        </w:rPr>
        <w:t xml:space="preserve">. </w:t>
      </w:r>
      <w:bookmarkStart w:id="0" w:name="_GoBack"/>
      <w:bookmarkEnd w:id="0"/>
      <w:r w:rsidRPr="001150EA">
        <w:rPr>
          <w:rFonts w:ascii="Times New Roman" w:hAnsi="Times New Roman" w:cs="Times New Roman"/>
          <w:sz w:val="24"/>
          <w:szCs w:val="24"/>
        </w:rPr>
        <w:t xml:space="preserve">That is why there are a lot of arguments and concerns about each period from various scholars, and in my opinion, each generation was essential to the growth of those ideas. </w:t>
      </w:r>
    </w:p>
    <w:p w14:paraId="4FEF1324" w14:textId="77777777" w:rsidR="00D608C7" w:rsidRPr="001150EA" w:rsidRDefault="00D608C7" w:rsidP="001150EA">
      <w:pPr>
        <w:spacing w:line="480" w:lineRule="auto"/>
        <w:jc w:val="both"/>
        <w:rPr>
          <w:rFonts w:ascii="Times New Roman" w:hAnsi="Times New Roman" w:cs="Times New Roman"/>
          <w:sz w:val="24"/>
          <w:szCs w:val="24"/>
        </w:rPr>
      </w:pPr>
    </w:p>
    <w:p w14:paraId="21BE3D99" w14:textId="77777777" w:rsidR="00D608C7" w:rsidRPr="001150EA" w:rsidRDefault="00D608C7" w:rsidP="001150EA">
      <w:pPr>
        <w:spacing w:line="480" w:lineRule="auto"/>
        <w:jc w:val="both"/>
        <w:rPr>
          <w:rFonts w:ascii="Times New Roman" w:hAnsi="Times New Roman" w:cs="Times New Roman"/>
          <w:sz w:val="24"/>
          <w:szCs w:val="24"/>
        </w:rPr>
      </w:pPr>
    </w:p>
    <w:p w14:paraId="1A4DD12E" w14:textId="77777777" w:rsidR="00D608C7" w:rsidRPr="001150EA" w:rsidRDefault="00D608C7" w:rsidP="001150EA">
      <w:pPr>
        <w:spacing w:line="480" w:lineRule="auto"/>
        <w:jc w:val="both"/>
        <w:rPr>
          <w:rFonts w:ascii="Times New Roman" w:hAnsi="Times New Roman" w:cs="Times New Roman"/>
          <w:sz w:val="24"/>
          <w:szCs w:val="24"/>
        </w:rPr>
      </w:pPr>
    </w:p>
    <w:p w14:paraId="365E86D6" w14:textId="77777777" w:rsidR="00D608C7" w:rsidRPr="001150EA" w:rsidRDefault="00D608C7" w:rsidP="001150EA">
      <w:pPr>
        <w:spacing w:line="480" w:lineRule="auto"/>
        <w:jc w:val="both"/>
        <w:rPr>
          <w:rFonts w:ascii="Times New Roman" w:hAnsi="Times New Roman" w:cs="Times New Roman"/>
          <w:sz w:val="24"/>
          <w:szCs w:val="24"/>
        </w:rPr>
      </w:pPr>
    </w:p>
    <w:p w14:paraId="63679143" w14:textId="77777777" w:rsidR="00D608C7" w:rsidRPr="001150EA" w:rsidRDefault="00D608C7" w:rsidP="001150EA">
      <w:pPr>
        <w:spacing w:line="480" w:lineRule="auto"/>
        <w:jc w:val="both"/>
        <w:rPr>
          <w:rFonts w:ascii="Times New Roman" w:hAnsi="Times New Roman" w:cs="Times New Roman"/>
          <w:sz w:val="24"/>
          <w:szCs w:val="24"/>
        </w:rPr>
      </w:pPr>
    </w:p>
    <w:p w14:paraId="173CA929" w14:textId="77777777" w:rsidR="00D608C7" w:rsidRPr="001150EA" w:rsidRDefault="00D608C7" w:rsidP="001150EA">
      <w:pPr>
        <w:spacing w:line="480" w:lineRule="auto"/>
        <w:jc w:val="both"/>
        <w:rPr>
          <w:rFonts w:ascii="Times New Roman" w:hAnsi="Times New Roman" w:cs="Times New Roman"/>
          <w:sz w:val="24"/>
          <w:szCs w:val="24"/>
        </w:rPr>
      </w:pPr>
    </w:p>
    <w:p w14:paraId="0D323A00" w14:textId="77777777" w:rsidR="00D608C7" w:rsidRPr="001150EA" w:rsidRDefault="00D608C7" w:rsidP="001150EA">
      <w:pPr>
        <w:spacing w:line="480" w:lineRule="auto"/>
        <w:jc w:val="both"/>
        <w:rPr>
          <w:rFonts w:ascii="Times New Roman" w:hAnsi="Times New Roman" w:cs="Times New Roman"/>
          <w:sz w:val="24"/>
          <w:szCs w:val="24"/>
        </w:rPr>
      </w:pPr>
    </w:p>
    <w:p w14:paraId="5AE7DD00" w14:textId="77777777" w:rsidR="00D608C7" w:rsidRPr="001150EA" w:rsidRDefault="00D608C7" w:rsidP="001150EA">
      <w:pPr>
        <w:spacing w:line="480" w:lineRule="auto"/>
        <w:jc w:val="both"/>
        <w:rPr>
          <w:rFonts w:ascii="Times New Roman" w:hAnsi="Times New Roman" w:cs="Times New Roman"/>
          <w:sz w:val="24"/>
          <w:szCs w:val="24"/>
        </w:rPr>
      </w:pPr>
    </w:p>
    <w:p w14:paraId="0C164263" w14:textId="77777777" w:rsidR="00D9752B" w:rsidRDefault="00D9752B" w:rsidP="001150EA">
      <w:pPr>
        <w:spacing w:line="480" w:lineRule="auto"/>
        <w:jc w:val="center"/>
        <w:rPr>
          <w:rFonts w:ascii="Times New Roman" w:hAnsi="Times New Roman" w:cs="Times New Roman"/>
          <w:sz w:val="24"/>
          <w:szCs w:val="24"/>
        </w:rPr>
      </w:pPr>
    </w:p>
    <w:p w14:paraId="4CFD8D55" w14:textId="77777777" w:rsidR="00D608C7" w:rsidRPr="001150EA" w:rsidRDefault="008C4ED7" w:rsidP="001150EA">
      <w:pPr>
        <w:spacing w:line="480" w:lineRule="auto"/>
        <w:jc w:val="center"/>
        <w:rPr>
          <w:rFonts w:ascii="Times New Roman" w:hAnsi="Times New Roman" w:cs="Times New Roman"/>
          <w:sz w:val="24"/>
          <w:szCs w:val="24"/>
        </w:rPr>
      </w:pPr>
      <w:r w:rsidRPr="001150EA">
        <w:rPr>
          <w:rFonts w:ascii="Times New Roman" w:hAnsi="Times New Roman" w:cs="Times New Roman"/>
          <w:sz w:val="24"/>
          <w:szCs w:val="24"/>
        </w:rPr>
        <w:lastRenderedPageBreak/>
        <w:t>References</w:t>
      </w:r>
    </w:p>
    <w:p w14:paraId="3623C6A7" w14:textId="77777777" w:rsidR="001150EA" w:rsidRPr="001150EA" w:rsidRDefault="001150EA" w:rsidP="001150EA">
      <w:pPr>
        <w:spacing w:line="480" w:lineRule="auto"/>
        <w:jc w:val="both"/>
        <w:rPr>
          <w:rFonts w:ascii="Times New Roman" w:hAnsi="Times New Roman" w:cs="Times New Roman"/>
          <w:sz w:val="24"/>
          <w:szCs w:val="24"/>
        </w:rPr>
      </w:pPr>
    </w:p>
    <w:p w14:paraId="1588C72B" w14:textId="77777777" w:rsidR="001150EA" w:rsidRPr="001150EA" w:rsidRDefault="008C4ED7" w:rsidP="001150EA">
      <w:pPr>
        <w:pStyle w:val="NormalWeb"/>
        <w:spacing w:before="0" w:beforeAutospacing="0" w:after="0" w:afterAutospacing="0" w:line="480" w:lineRule="auto"/>
        <w:ind w:hanging="720"/>
        <w:jc w:val="both"/>
      </w:pPr>
      <w:r w:rsidRPr="001150EA">
        <w:t xml:space="preserve">Maria Teresa </w:t>
      </w:r>
      <w:proofErr w:type="spellStart"/>
      <w:r w:rsidRPr="001150EA">
        <w:t>Ciaffaroni</w:t>
      </w:r>
      <w:proofErr w:type="spellEnd"/>
      <w:r w:rsidRPr="001150EA">
        <w:t xml:space="preserve">. (2009, February 28). </w:t>
      </w:r>
      <w:r w:rsidRPr="001150EA">
        <w:rPr>
          <w:i/>
          <w:iCs/>
        </w:rPr>
        <w:t xml:space="preserve">Modernism </w:t>
      </w:r>
      <w:proofErr w:type="gramStart"/>
      <w:r w:rsidRPr="001150EA">
        <w:rPr>
          <w:i/>
          <w:iCs/>
        </w:rPr>
        <w:t>In</w:t>
      </w:r>
      <w:proofErr w:type="gramEnd"/>
      <w:r w:rsidRPr="001150EA">
        <w:rPr>
          <w:i/>
          <w:iCs/>
        </w:rPr>
        <w:t xml:space="preserve"> Literature</w:t>
      </w:r>
      <w:r w:rsidRPr="001150EA">
        <w:t>. https://www.slideshare.net/ciaffaroni/modernism-in-literature-1082251</w:t>
      </w:r>
    </w:p>
    <w:p w14:paraId="3B4D6F93" w14:textId="77777777" w:rsidR="001150EA" w:rsidRPr="001150EA" w:rsidRDefault="008C4ED7" w:rsidP="001150EA">
      <w:pPr>
        <w:pStyle w:val="NormalWeb"/>
        <w:spacing w:before="0" w:beforeAutospacing="0" w:after="0" w:afterAutospacing="0" w:line="480" w:lineRule="auto"/>
        <w:ind w:left="720" w:hanging="720"/>
        <w:jc w:val="both"/>
      </w:pPr>
      <w:r w:rsidRPr="001150EA">
        <w:t xml:space="preserve">Quintus. (2010, September 12). </w:t>
      </w:r>
      <w:r w:rsidRPr="001150EA">
        <w:rPr>
          <w:i/>
          <w:iCs/>
        </w:rPr>
        <w:t>Introduction to post-modernism</w:t>
      </w:r>
      <w:r w:rsidRPr="001150EA">
        <w:t>. https://www.slideshare.net/quintus/introduction-to-post-modernism</w:t>
      </w:r>
    </w:p>
    <w:p w14:paraId="24BE21A9" w14:textId="77777777" w:rsidR="001150EA" w:rsidRPr="001150EA" w:rsidRDefault="008C4ED7" w:rsidP="001150EA">
      <w:pPr>
        <w:spacing w:line="480" w:lineRule="auto"/>
        <w:ind w:hanging="720"/>
        <w:jc w:val="both"/>
        <w:rPr>
          <w:rFonts w:ascii="Times New Roman" w:hAnsi="Times New Roman" w:cs="Times New Roman"/>
          <w:sz w:val="24"/>
          <w:szCs w:val="24"/>
        </w:rPr>
      </w:pPr>
      <w:r w:rsidRPr="001150EA">
        <w:rPr>
          <w:rFonts w:ascii="Times New Roman" w:hAnsi="Times New Roman" w:cs="Times New Roman"/>
          <w:color w:val="222222"/>
          <w:sz w:val="24"/>
          <w:szCs w:val="24"/>
          <w:shd w:val="clear" w:color="auto" w:fill="FFFFFF"/>
        </w:rPr>
        <w:t>Rodríguez-Salas, G., Martín-</w:t>
      </w:r>
      <w:proofErr w:type="spellStart"/>
      <w:r w:rsidRPr="001150EA">
        <w:rPr>
          <w:rFonts w:ascii="Times New Roman" w:hAnsi="Times New Roman" w:cs="Times New Roman"/>
          <w:color w:val="222222"/>
          <w:sz w:val="24"/>
          <w:szCs w:val="24"/>
          <w:shd w:val="clear" w:color="auto" w:fill="FFFFFF"/>
        </w:rPr>
        <w:t>Salván</w:t>
      </w:r>
      <w:proofErr w:type="spellEnd"/>
      <w:r w:rsidRPr="001150EA">
        <w:rPr>
          <w:rFonts w:ascii="Times New Roman" w:hAnsi="Times New Roman" w:cs="Times New Roman"/>
          <w:color w:val="222222"/>
          <w:sz w:val="24"/>
          <w:szCs w:val="24"/>
          <w:shd w:val="clear" w:color="auto" w:fill="FFFFFF"/>
        </w:rPr>
        <w:t>, P., &amp; López, M. J. (2017). Introduction: Who’s Afraid of the Modernist Community? In </w:t>
      </w:r>
      <w:r w:rsidRPr="001150EA">
        <w:rPr>
          <w:rFonts w:ascii="Times New Roman" w:hAnsi="Times New Roman" w:cs="Times New Roman"/>
          <w:i/>
          <w:iCs/>
          <w:color w:val="222222"/>
          <w:sz w:val="24"/>
          <w:szCs w:val="24"/>
          <w:shd w:val="clear" w:color="auto" w:fill="FFFFFF"/>
        </w:rPr>
        <w:t>New Perspectives on Community and the Modernist Subject</w:t>
      </w:r>
      <w:r w:rsidRPr="001150EA">
        <w:rPr>
          <w:rFonts w:ascii="Times New Roman" w:hAnsi="Times New Roman" w:cs="Times New Roman"/>
          <w:color w:val="222222"/>
          <w:sz w:val="24"/>
          <w:szCs w:val="24"/>
          <w:shd w:val="clear" w:color="auto" w:fill="FFFFFF"/>
        </w:rPr>
        <w:t> (pp. 1-20). Routledge.</w:t>
      </w:r>
    </w:p>
    <w:p w14:paraId="2D1E2045" w14:textId="77777777" w:rsidR="00D608C7" w:rsidRDefault="00D608C7" w:rsidP="001150EA">
      <w:pPr>
        <w:spacing w:line="480" w:lineRule="auto"/>
        <w:ind w:hanging="720"/>
      </w:pPr>
    </w:p>
    <w:p w14:paraId="77C8C2AA" w14:textId="77777777" w:rsidR="00D608C7" w:rsidRDefault="00D608C7"/>
    <w:p w14:paraId="6BE0FE86" w14:textId="77777777" w:rsidR="00D608C7" w:rsidRDefault="00D608C7"/>
    <w:p w14:paraId="319143CE" w14:textId="77777777" w:rsidR="00D608C7" w:rsidRDefault="00D608C7"/>
    <w:p w14:paraId="2CE309AF" w14:textId="77777777" w:rsidR="00D608C7" w:rsidRDefault="00D608C7"/>
    <w:p w14:paraId="1CF73BDE" w14:textId="77777777" w:rsidR="00D608C7" w:rsidRDefault="00D608C7"/>
    <w:p w14:paraId="53C07D74" w14:textId="77777777" w:rsidR="00D608C7" w:rsidRDefault="00D608C7"/>
    <w:p w14:paraId="1A99A1C3" w14:textId="77777777" w:rsidR="00D608C7" w:rsidRDefault="00D608C7"/>
    <w:p w14:paraId="12DF686B" w14:textId="77777777" w:rsidR="00D608C7" w:rsidRDefault="00D608C7"/>
    <w:p w14:paraId="1FB59BA7" w14:textId="77777777" w:rsidR="00D608C7" w:rsidRDefault="00D608C7"/>
    <w:p w14:paraId="152113C9" w14:textId="77777777" w:rsidR="00D608C7" w:rsidRDefault="00D608C7"/>
    <w:p w14:paraId="3100CFC0" w14:textId="77777777" w:rsidR="00D608C7" w:rsidRDefault="00D608C7"/>
    <w:p w14:paraId="072EC867" w14:textId="77777777" w:rsidR="00D608C7" w:rsidRDefault="00D608C7"/>
    <w:p w14:paraId="28CACE1E" w14:textId="77777777" w:rsidR="00D608C7" w:rsidRDefault="00D608C7"/>
    <w:p w14:paraId="07521F4E" w14:textId="77777777" w:rsidR="00D608C7" w:rsidRDefault="00D608C7"/>
    <w:sectPr w:rsidR="00D608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CEB07" w14:textId="77777777" w:rsidR="00F15FDA" w:rsidRDefault="00F15FDA">
      <w:pPr>
        <w:spacing w:after="0" w:line="240" w:lineRule="auto"/>
      </w:pPr>
      <w:r>
        <w:separator/>
      </w:r>
    </w:p>
  </w:endnote>
  <w:endnote w:type="continuationSeparator" w:id="0">
    <w:p w14:paraId="776734E0" w14:textId="77777777" w:rsidR="00F15FDA" w:rsidRDefault="00F15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15CBF" w14:textId="77777777" w:rsidR="00F15FDA" w:rsidRDefault="00F15FDA">
      <w:pPr>
        <w:spacing w:after="0" w:line="240" w:lineRule="auto"/>
      </w:pPr>
      <w:r>
        <w:separator/>
      </w:r>
    </w:p>
  </w:footnote>
  <w:footnote w:type="continuationSeparator" w:id="0">
    <w:p w14:paraId="51A7862A" w14:textId="77777777" w:rsidR="00F15FDA" w:rsidRDefault="00F15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24337011"/>
      <w:docPartObj>
        <w:docPartGallery w:val="Page Numbers (Top of Page)"/>
        <w:docPartUnique/>
      </w:docPartObj>
    </w:sdtPr>
    <w:sdtEndPr>
      <w:rPr>
        <w:noProof/>
      </w:rPr>
    </w:sdtEndPr>
    <w:sdtContent>
      <w:p w14:paraId="3063C21C" w14:textId="77777777" w:rsidR="00D608C7" w:rsidRPr="003B5DFB" w:rsidRDefault="008C4ED7">
        <w:pPr>
          <w:pStyle w:val="Header"/>
          <w:jc w:val="right"/>
          <w:rPr>
            <w:rFonts w:ascii="Times New Roman" w:hAnsi="Times New Roman" w:cs="Times New Roman"/>
            <w:sz w:val="24"/>
            <w:szCs w:val="24"/>
          </w:rPr>
        </w:pPr>
        <w:r w:rsidRPr="003B5DFB">
          <w:rPr>
            <w:rFonts w:ascii="Times New Roman" w:hAnsi="Times New Roman" w:cs="Times New Roman"/>
            <w:sz w:val="24"/>
            <w:szCs w:val="24"/>
          </w:rPr>
          <w:fldChar w:fldCharType="begin"/>
        </w:r>
        <w:r w:rsidRPr="003B5DFB">
          <w:rPr>
            <w:rFonts w:ascii="Times New Roman" w:hAnsi="Times New Roman" w:cs="Times New Roman"/>
            <w:sz w:val="24"/>
            <w:szCs w:val="24"/>
          </w:rPr>
          <w:instrText xml:space="preserve"> PAGE   \* MERGEFORMAT </w:instrText>
        </w:r>
        <w:r w:rsidRPr="003B5DFB">
          <w:rPr>
            <w:rFonts w:ascii="Times New Roman" w:hAnsi="Times New Roman" w:cs="Times New Roman"/>
            <w:sz w:val="24"/>
            <w:szCs w:val="24"/>
          </w:rPr>
          <w:fldChar w:fldCharType="separate"/>
        </w:r>
        <w:r w:rsidR="00D9752B" w:rsidRPr="003B5DFB">
          <w:rPr>
            <w:rFonts w:ascii="Times New Roman" w:hAnsi="Times New Roman" w:cs="Times New Roman"/>
            <w:noProof/>
            <w:sz w:val="24"/>
            <w:szCs w:val="24"/>
          </w:rPr>
          <w:t>1</w:t>
        </w:r>
        <w:r w:rsidRPr="003B5DFB">
          <w:rPr>
            <w:rFonts w:ascii="Times New Roman" w:hAnsi="Times New Roman" w:cs="Times New Roman"/>
            <w:noProof/>
            <w:sz w:val="24"/>
            <w:szCs w:val="24"/>
          </w:rPr>
          <w:fldChar w:fldCharType="end"/>
        </w:r>
      </w:p>
    </w:sdtContent>
  </w:sdt>
  <w:p w14:paraId="7E1A74EC" w14:textId="77777777" w:rsidR="00D608C7" w:rsidRPr="003B5DFB" w:rsidRDefault="00D608C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8C7"/>
    <w:rsid w:val="00041DA7"/>
    <w:rsid w:val="001150EA"/>
    <w:rsid w:val="003B579E"/>
    <w:rsid w:val="003B5DFB"/>
    <w:rsid w:val="0042587A"/>
    <w:rsid w:val="004F09C6"/>
    <w:rsid w:val="005B5A1A"/>
    <w:rsid w:val="005F2FC3"/>
    <w:rsid w:val="0069256B"/>
    <w:rsid w:val="007256C0"/>
    <w:rsid w:val="00734303"/>
    <w:rsid w:val="007E5F7A"/>
    <w:rsid w:val="008C4ED7"/>
    <w:rsid w:val="009E380B"/>
    <w:rsid w:val="00AB5CE2"/>
    <w:rsid w:val="00CB488F"/>
    <w:rsid w:val="00CD40E5"/>
    <w:rsid w:val="00D608C7"/>
    <w:rsid w:val="00D9752B"/>
    <w:rsid w:val="00DC4AF8"/>
    <w:rsid w:val="00E53E41"/>
    <w:rsid w:val="00F069C7"/>
    <w:rsid w:val="00F15FDA"/>
    <w:rsid w:val="00F75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4A2ED"/>
  <w15:chartTrackingRefBased/>
  <w15:docId w15:val="{4EE2A57E-BB5D-42DF-8578-2DF9FC83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8C7"/>
  </w:style>
  <w:style w:type="paragraph" w:styleId="Footer">
    <w:name w:val="footer"/>
    <w:basedOn w:val="Normal"/>
    <w:link w:val="FooterChar"/>
    <w:uiPriority w:val="99"/>
    <w:unhideWhenUsed/>
    <w:rsid w:val="00D60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8C7"/>
  </w:style>
  <w:style w:type="paragraph" w:styleId="NormalWeb">
    <w:name w:val="Normal (Web)"/>
    <w:basedOn w:val="Normal"/>
    <w:uiPriority w:val="99"/>
    <w:semiHidden/>
    <w:unhideWhenUsed/>
    <w:rsid w:val="004F09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2021-10-30T03:36:00Z</dcterms:created>
  <dcterms:modified xsi:type="dcterms:W3CDTF">2021-10-30T03:36:00Z</dcterms:modified>
</cp:coreProperties>
</file>